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EF" w:rsidRDefault="009C64EF" w:rsidP="009C64EF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60428B5" wp14:editId="389A7827">
            <wp:extent cx="488950" cy="662305"/>
            <wp:effectExtent l="19050" t="0" r="635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4EF" w:rsidRDefault="009C64EF" w:rsidP="009C64E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4EF" w:rsidRDefault="009C64EF" w:rsidP="009C64E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МКУ АДМИНИСТРАЦИИ МО СП «СУБУКТУЙСКОЕ» </w:t>
      </w:r>
    </w:p>
    <w:p w:rsidR="009C64EF" w:rsidRDefault="009C64EF" w:rsidP="009C64E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9C64EF" w:rsidRDefault="009C64EF" w:rsidP="009C64E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C64EF" w:rsidRDefault="009C64EF" w:rsidP="009C64E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9C64EF" w:rsidRDefault="009C64EF" w:rsidP="009C64E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C64EF" w:rsidRPr="00E72893" w:rsidRDefault="00B1115C" w:rsidP="009C64E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2893">
        <w:rPr>
          <w:rFonts w:ascii="Times New Roman" w:hAnsi="Times New Roman" w:cs="Times New Roman"/>
          <w:sz w:val="24"/>
          <w:szCs w:val="24"/>
        </w:rPr>
        <w:t>01.08</w:t>
      </w:r>
      <w:r w:rsidR="009C64EF" w:rsidRPr="00E72893">
        <w:rPr>
          <w:rFonts w:ascii="Times New Roman" w:hAnsi="Times New Roman" w:cs="Times New Roman"/>
          <w:sz w:val="24"/>
          <w:szCs w:val="24"/>
        </w:rPr>
        <w:t>.2023 г.                                                                                            №</w:t>
      </w:r>
      <w:r w:rsidRPr="00E72893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9C64EF" w:rsidRPr="00E72893" w:rsidRDefault="009C64EF" w:rsidP="009C64E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2893">
        <w:rPr>
          <w:rFonts w:ascii="Times New Roman" w:hAnsi="Times New Roman" w:cs="Times New Roman"/>
          <w:sz w:val="24"/>
          <w:szCs w:val="24"/>
        </w:rPr>
        <w:t>у. Субуктуй</w:t>
      </w:r>
    </w:p>
    <w:p w:rsidR="009C64EF" w:rsidRDefault="009C64EF" w:rsidP="009C64EF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36"/>
          <w:sz w:val="32"/>
          <w:szCs w:val="32"/>
        </w:rPr>
        <w:t xml:space="preserve">                                             </w:t>
      </w:r>
    </w:p>
    <w:p w:rsidR="009C64EF" w:rsidRPr="00E72893" w:rsidRDefault="009C64EF" w:rsidP="009C64EF">
      <w:pPr>
        <w:shd w:val="clear" w:color="auto" w:fill="FFFFFF"/>
        <w:jc w:val="center"/>
        <w:outlineLvl w:val="0"/>
        <w:rPr>
          <w:bCs/>
          <w:color w:val="000000"/>
          <w:kern w:val="36"/>
        </w:rPr>
      </w:pPr>
      <w:r w:rsidRPr="00E72893">
        <w:rPr>
          <w:bCs/>
          <w:color w:val="000000"/>
          <w:kern w:val="36"/>
        </w:rPr>
        <w:t>О предоставлении отсрочки арендной платы по договорам аренды муниципального имущества в связи с частичной мобилизацией</w:t>
      </w:r>
    </w:p>
    <w:p w:rsidR="009C64EF" w:rsidRPr="009C64EF" w:rsidRDefault="009C64EF" w:rsidP="009C64EF">
      <w:pPr>
        <w:jc w:val="center"/>
        <w:rPr>
          <w:color w:val="000000"/>
        </w:rPr>
      </w:pPr>
      <w:r w:rsidRPr="009C64EF">
        <w:rPr>
          <w:b/>
          <w:bCs/>
          <w:color w:val="000000"/>
        </w:rPr>
        <w:t> </w:t>
      </w:r>
    </w:p>
    <w:p w:rsidR="009C64EF" w:rsidRPr="009C64EF" w:rsidRDefault="009C64EF" w:rsidP="009C64EF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9C64EF"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В соответствии с пунктом 7 распоряжения Правительства Российской Федерации от 15.10.2022 №3046-р: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1</w:t>
      </w:r>
      <w:r w:rsidR="00C23B65">
        <w:rPr>
          <w:color w:val="000000"/>
        </w:rPr>
        <w:t>.  П</w:t>
      </w:r>
      <w:r w:rsidRPr="009C64EF">
        <w:rPr>
          <w:color w:val="000000"/>
        </w:rPr>
        <w:t xml:space="preserve">о договорам аренды муниципального имущества, составляющего муниципальную казну </w:t>
      </w:r>
      <w:r w:rsidR="00C23B65">
        <w:rPr>
          <w:color w:val="000000"/>
        </w:rPr>
        <w:t xml:space="preserve">сельского поселения «Субуктуйское» </w:t>
      </w:r>
      <w:r w:rsidRPr="009C64EF">
        <w:rPr>
          <w:color w:val="000000"/>
        </w:rPr>
        <w:t> 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 </w:t>
      </w:r>
      <w:hyperlink r:id="rId6" w:tgtFrame="Logical" w:history="1">
        <w:r w:rsidRPr="009C64EF">
          <w:rPr>
            <w:color w:val="0000FF"/>
          </w:rPr>
          <w:t>от 21 сентября 2022 г. № 647 </w:t>
        </w:r>
      </w:hyperlink>
      <w:r w:rsidRPr="009C64EF">
        <w:rPr>
          <w:color w:val="000000"/>
        </w:rPr>
        <w:t>"Об объявлении частичной мобилизации в Российской Федерации" или проходящие военную службу по контракту, заключенному в соответствии с пунктом 7 статьи 38 </w:t>
      </w:r>
      <w:hyperlink r:id="rId7" w:tgtFrame="Logical" w:history="1">
        <w:r w:rsidRPr="009C64EF">
          <w:rPr>
            <w:color w:val="0000FF"/>
          </w:rPr>
          <w:t>Федерального закона "О воинской обязанности и военной службе"</w:t>
        </w:r>
      </w:hyperlink>
      <w:r w:rsidRPr="009C64EF">
        <w:rPr>
          <w:color w:val="000000"/>
        </w:rPr>
        <w:t> (далее -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а) 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б) предоставление возможности расторжения договоров аренды без применения штрафных санкций.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2. Предоставление отсрочки уплаты арендной платы, указанной в подпункте "а" пункта 1 настоящего постановления, осуществляется на следующих условиях: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2.1. 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 постановления;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 xml:space="preserve">2.2. 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 заключении контракта о прохождении военной службы в соответствии с пунктом 7 статьи 38 Федерального закона либо контракта о добровольном содействии в выполнении задач, возложенных на Вооруженные Силы </w:t>
      </w:r>
      <w:r w:rsidRPr="009C64EF">
        <w:rPr>
          <w:color w:val="000000"/>
        </w:rPr>
        <w:lastRenderedPageBreak/>
        <w:t>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2.3. арендатору предоставляется отсрочка уплаты арендной платы на период прохождения лицом, указанным в пункте 1 настоящего 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2.4. 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2.5. не допускается установление дополнительных платежей, подлежащих уплате арендатором в связи с предоставлением отсрочки;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2.6. 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 1 настоящего 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2.7. 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3. Расторжение договора аренды без применения штрафных санкций, указанное в подпункте "б" пункта 1 настоящего постановления, осуществляется на следующих условиях: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3.1 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 Федерального закона 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3.2. договор аренды подлежит расторжению со дня получения арендодателем уведомления о расторжении договора аренды;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3.4. 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4. Муниципальным учреждениям, находящимся в их ведении, по договорам аренды муниципального имущества, закрепленного на праве оперативного управления,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 призванные на военную службу по мобилизации в Вооруженные Силы Российской Федерации в соответствии с Указом Президента Российской Федерации </w:t>
      </w:r>
      <w:hyperlink r:id="rId8" w:tgtFrame="Logical" w:history="1">
        <w:r w:rsidRPr="009C64EF">
          <w:rPr>
            <w:color w:val="0000FF"/>
          </w:rPr>
          <w:t>от 21 сентября 2022 г. № 647 </w:t>
        </w:r>
      </w:hyperlink>
      <w:r w:rsidRPr="009C64EF">
        <w:rPr>
          <w:color w:val="000000"/>
        </w:rPr>
        <w:t xml:space="preserve">"Об объявлении частичной мобилизации в Российской Федерации" или проходящие военную службу по контракту, заключенному в соответствии с пунктом 7 статьи 38 Федерального закона, либо </w:t>
      </w:r>
      <w:r w:rsidRPr="009C64EF">
        <w:rPr>
          <w:color w:val="000000"/>
        </w:rPr>
        <w:lastRenderedPageBreak/>
        <w:t>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а) 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б) предоставление возможности расторжения договоров аренды без применения штрафных санкций.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5. Предоставление отсрочки уплаты арендной платы, указанной в подпункте "а" пункта 4 настоящего постановления, осуществляется на следующих условиях: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5.1. 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4 настоящего постановления;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5.2. 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 Федерального закона 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5.3. арендатору предоставляется отсрочка уплаты арендной платы на период прохождения лицом, указанным в пункте 4 настоящего 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5.4. 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5.5. не допускается установление дополнительных платежей, подлежащих уплате арендатором в связи с предоставлением отсрочки;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5.6. 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4 настоящего 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5.7. 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6. Расторжение договора аренды без применения штрафных санкций, указанное в подпункте "б" пункта 4 настоящего постановления, осуществляется на следующих условиях: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6.1. 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 </w:t>
      </w:r>
      <w:hyperlink r:id="rId9" w:tgtFrame="Logical" w:history="1">
        <w:r w:rsidRPr="009C64EF">
          <w:rPr>
            <w:color w:val="0000FF"/>
          </w:rPr>
          <w:t>Федерального закона "О воинской обязанности и военной службе"</w:t>
        </w:r>
      </w:hyperlink>
      <w:r w:rsidRPr="009C64EF">
        <w:rPr>
          <w:color w:val="000000"/>
        </w:rPr>
        <w:t xml:space="preserve"> либо контракта о добровольном содействии в выполнении задач, возложенных на </w:t>
      </w:r>
      <w:r w:rsidRPr="009C64EF">
        <w:rPr>
          <w:color w:val="000000"/>
        </w:rPr>
        <w:lastRenderedPageBreak/>
        <w:t>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6.2. договор аренды подлежит расторжению со дня получения арендодателем уведомления о расторжении договора аренды;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6.3. 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7. Настоящее Постановление разместить на официальном сайте МО «</w:t>
      </w:r>
      <w:r w:rsidR="00C23B65">
        <w:rPr>
          <w:color w:val="000000"/>
        </w:rPr>
        <w:t>Субуктуйское</w:t>
      </w:r>
      <w:r w:rsidRPr="009C64EF">
        <w:rPr>
          <w:color w:val="000000"/>
        </w:rPr>
        <w:t>» в сети Интернет.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8. Контроль за исполнением данного постановления </w:t>
      </w:r>
      <w:r w:rsidR="00C23B65">
        <w:rPr>
          <w:color w:val="000000"/>
        </w:rPr>
        <w:t>оставляю за собой</w:t>
      </w:r>
      <w:r w:rsidRPr="009C64EF">
        <w:rPr>
          <w:color w:val="000000"/>
        </w:rPr>
        <w:t>.</w:t>
      </w:r>
    </w:p>
    <w:p w:rsidR="00C23B65" w:rsidRPr="00444D20" w:rsidRDefault="009C64EF" w:rsidP="00C23B65">
      <w:pPr>
        <w:jc w:val="both"/>
      </w:pPr>
      <w:r w:rsidRPr="009C64EF">
        <w:rPr>
          <w:color w:val="000000"/>
        </w:rPr>
        <w:t>9. </w:t>
      </w:r>
      <w:r w:rsidR="00C23B65" w:rsidRPr="00444D20">
        <w:t>Настоящее постановление вступает в силу с момента официального обнародования.</w:t>
      </w:r>
    </w:p>
    <w:p w:rsidR="00C23B65" w:rsidRPr="00444D20" w:rsidRDefault="00C23B65" w:rsidP="00C23B65">
      <w:pPr>
        <w:jc w:val="both"/>
      </w:pP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 </w:t>
      </w:r>
    </w:p>
    <w:p w:rsidR="009C64EF" w:rsidRPr="009C64EF" w:rsidRDefault="009C64EF" w:rsidP="009C64EF">
      <w:pPr>
        <w:jc w:val="both"/>
        <w:rPr>
          <w:color w:val="000000"/>
        </w:rPr>
      </w:pPr>
      <w:r w:rsidRPr="009C64EF">
        <w:rPr>
          <w:color w:val="000000"/>
        </w:rPr>
        <w:t> </w:t>
      </w:r>
    </w:p>
    <w:p w:rsidR="00E72893" w:rsidRDefault="009C64EF">
      <w:r>
        <w:t>Глава  МО СП «Субуктуйское»                                        Е.А. Цыдыпылов</w:t>
      </w:r>
    </w:p>
    <w:p w:rsidR="00E72893" w:rsidRPr="00E72893" w:rsidRDefault="00E72893" w:rsidP="00E72893"/>
    <w:p w:rsidR="00E72893" w:rsidRPr="00E72893" w:rsidRDefault="00E72893" w:rsidP="00E72893"/>
    <w:p w:rsidR="00E72893" w:rsidRPr="00E72893" w:rsidRDefault="00E72893" w:rsidP="00E72893"/>
    <w:p w:rsidR="00E72893" w:rsidRPr="00E72893" w:rsidRDefault="00E72893" w:rsidP="00E72893"/>
    <w:p w:rsidR="00E72893" w:rsidRPr="00E72893" w:rsidRDefault="00E72893" w:rsidP="00E72893"/>
    <w:p w:rsidR="00E72893" w:rsidRPr="00E72893" w:rsidRDefault="00E72893" w:rsidP="00E72893"/>
    <w:p w:rsidR="00E72893" w:rsidRDefault="00E72893" w:rsidP="00E72893"/>
    <w:p w:rsidR="00E72893" w:rsidRDefault="00E72893" w:rsidP="00E72893"/>
    <w:p w:rsidR="00374B1D" w:rsidRDefault="00E72893" w:rsidP="00E72893">
      <w:pPr>
        <w:tabs>
          <w:tab w:val="left" w:pos="1140"/>
        </w:tabs>
      </w:pPr>
      <w:r>
        <w:tab/>
      </w: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tabs>
          <w:tab w:val="left" w:pos="1140"/>
        </w:tabs>
      </w:pPr>
    </w:p>
    <w:p w:rsidR="00E72893" w:rsidRDefault="00E72893" w:rsidP="00E72893">
      <w:pPr>
        <w:widowControl w:val="0"/>
        <w:spacing w:line="300" w:lineRule="auto"/>
        <w:ind w:firstLine="70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МКУ Администрации муниципального образования сельского поселения «СУБУКТУЙСКОЕ» </w:t>
      </w:r>
    </w:p>
    <w:p w:rsidR="00E72893" w:rsidRDefault="00E72893" w:rsidP="00E72893">
      <w:pPr>
        <w:widowControl w:val="0"/>
        <w:spacing w:line="300" w:lineRule="auto"/>
        <w:ind w:firstLine="70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Кяхтинского района    Республики Бурятия</w:t>
      </w:r>
    </w:p>
    <w:p w:rsidR="00E72893" w:rsidRDefault="009D3552" w:rsidP="00E72893">
      <w:pPr>
        <w:widowControl w:val="0"/>
        <w:spacing w:line="300" w:lineRule="auto"/>
        <w:jc w:val="center"/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3.5pt;height:15.25pt" o:hrpct="0" o:hralign="center" o:hr="t">
            <v:imagedata r:id="rId10" o:title="j0115855"/>
          </v:shape>
        </w:pict>
      </w:r>
    </w:p>
    <w:p w:rsidR="00E72893" w:rsidRDefault="00E72893" w:rsidP="00E72893">
      <w:pPr>
        <w:widowControl w:val="0"/>
        <w:spacing w:line="300" w:lineRule="auto"/>
        <w:ind w:firstLine="7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671840, с. Субуктуй, ул. Северная, 5/2. тел.: 30(142) 96-2-22</w:t>
      </w:r>
    </w:p>
    <w:p w:rsidR="00E72893" w:rsidRDefault="00E72893" w:rsidP="00E72893">
      <w:pPr>
        <w:widowControl w:val="0"/>
        <w:spacing w:line="300" w:lineRule="auto"/>
        <w:ind w:firstLine="700"/>
        <w:jc w:val="both"/>
        <w:rPr>
          <w:b/>
          <w:sz w:val="28"/>
          <w:szCs w:val="28"/>
        </w:rPr>
      </w:pPr>
    </w:p>
    <w:p w:rsidR="00E72893" w:rsidRDefault="00E72893" w:rsidP="00E72893">
      <w:pPr>
        <w:widowControl w:val="0"/>
        <w:tabs>
          <w:tab w:val="left" w:pos="1740"/>
        </w:tabs>
        <w:spacing w:line="300" w:lineRule="auto"/>
        <w:ind w:firstLine="700"/>
        <w:jc w:val="both"/>
        <w:rPr>
          <w:sz w:val="22"/>
          <w:szCs w:val="22"/>
        </w:rPr>
      </w:pPr>
    </w:p>
    <w:p w:rsidR="00E72893" w:rsidRDefault="00E72893" w:rsidP="00E72893">
      <w:pPr>
        <w:widowControl w:val="0"/>
        <w:spacing w:line="300" w:lineRule="auto"/>
        <w:ind w:left="540" w:firstLine="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Исх. </w:t>
      </w:r>
      <w:r>
        <w:rPr>
          <w:sz w:val="22"/>
          <w:szCs w:val="22"/>
          <w:u w:val="single"/>
        </w:rPr>
        <w:t xml:space="preserve">№ 4 </w:t>
      </w:r>
      <w:r>
        <w:rPr>
          <w:sz w:val="22"/>
          <w:szCs w:val="22"/>
        </w:rPr>
        <w:t>от 01.08.2023г.</w:t>
      </w:r>
    </w:p>
    <w:p w:rsidR="00E72893" w:rsidRDefault="00E72893" w:rsidP="00E72893">
      <w:pPr>
        <w:widowControl w:val="0"/>
        <w:spacing w:line="300" w:lineRule="auto"/>
        <w:ind w:firstLine="700"/>
        <w:jc w:val="both"/>
        <w:rPr>
          <w:sz w:val="22"/>
          <w:szCs w:val="22"/>
        </w:rPr>
      </w:pPr>
    </w:p>
    <w:p w:rsidR="00E72893" w:rsidRDefault="00E72893" w:rsidP="00E72893">
      <w:pPr>
        <w:widowControl w:val="0"/>
        <w:spacing w:line="300" w:lineRule="auto"/>
        <w:ind w:firstLine="700"/>
        <w:jc w:val="both"/>
        <w:rPr>
          <w:sz w:val="22"/>
          <w:szCs w:val="22"/>
        </w:rPr>
      </w:pPr>
    </w:p>
    <w:p w:rsidR="00E72893" w:rsidRDefault="00E72893" w:rsidP="00E72893">
      <w:pPr>
        <w:widowControl w:val="0"/>
        <w:spacing w:line="300" w:lineRule="auto"/>
        <w:ind w:firstLine="700"/>
        <w:jc w:val="both"/>
        <w:rPr>
          <w:sz w:val="22"/>
          <w:szCs w:val="22"/>
        </w:rPr>
      </w:pPr>
    </w:p>
    <w:p w:rsidR="00E72893" w:rsidRDefault="00E72893" w:rsidP="00E72893">
      <w:pPr>
        <w:widowControl w:val="0"/>
        <w:tabs>
          <w:tab w:val="left" w:pos="4425"/>
        </w:tabs>
        <w:spacing w:line="300" w:lineRule="auto"/>
        <w:ind w:firstLine="700"/>
        <w:jc w:val="both"/>
      </w:pPr>
      <w:r>
        <w:rPr>
          <w:sz w:val="22"/>
          <w:szCs w:val="22"/>
        </w:rPr>
        <w:tab/>
      </w:r>
      <w:r>
        <w:t>Справка</w:t>
      </w:r>
    </w:p>
    <w:p w:rsidR="00E72893" w:rsidRDefault="00E72893" w:rsidP="00E72893">
      <w:pPr>
        <w:widowControl w:val="0"/>
        <w:spacing w:line="300" w:lineRule="auto"/>
        <w:ind w:firstLine="700"/>
        <w:jc w:val="both"/>
      </w:pPr>
    </w:p>
    <w:p w:rsidR="009D3552" w:rsidRPr="00796A48" w:rsidRDefault="00E72893" w:rsidP="009D3552">
      <w:pPr>
        <w:outlineLvl w:val="0"/>
      </w:pPr>
      <w:r>
        <w:t xml:space="preserve">        </w:t>
      </w:r>
      <w:r w:rsidRPr="009B32CE">
        <w:t>Дана Главой МО СП «Субуктуйское» свидетельствующая, что Постановление          Админис</w:t>
      </w:r>
      <w:r>
        <w:t>трации  МО СП «Субуктуйское» № 14</w:t>
      </w:r>
      <w:r w:rsidRPr="009B32CE">
        <w:t xml:space="preserve"> от </w:t>
      </w:r>
      <w:r>
        <w:t>01.08</w:t>
      </w:r>
      <w:r w:rsidRPr="009B32CE">
        <w:t>.20</w:t>
      </w:r>
      <w:r>
        <w:t>23</w:t>
      </w:r>
      <w:r w:rsidRPr="009B32CE">
        <w:t xml:space="preserve"> г.    </w:t>
      </w:r>
      <w:r>
        <w:t>«</w:t>
      </w:r>
      <w:r w:rsidRPr="00E72893">
        <w:rPr>
          <w:bCs/>
          <w:color w:val="000000"/>
          <w:kern w:val="36"/>
        </w:rPr>
        <w:t>О предоставлении отсрочки арендной платы по договорам аренды муниципального имущества в связи с частичной мобилизацией»</w:t>
      </w:r>
      <w:r w:rsidR="009D3552">
        <w:rPr>
          <w:bCs/>
          <w:color w:val="000000"/>
          <w:kern w:val="36"/>
        </w:rPr>
        <w:t xml:space="preserve"> </w:t>
      </w:r>
      <w:r w:rsidR="009D3552" w:rsidRPr="00796A48">
        <w:t xml:space="preserve">обнародовано в специальных отведенных местах на территории МО СП «Субуктуйское» </w:t>
      </w:r>
      <w:r w:rsidR="009D3552">
        <w:t>01.08.2023</w:t>
      </w:r>
      <w:bookmarkStart w:id="0" w:name="_GoBack"/>
      <w:bookmarkEnd w:id="0"/>
      <w:r w:rsidR="009D3552" w:rsidRPr="00796A48">
        <w:t>г.</w:t>
      </w:r>
    </w:p>
    <w:p w:rsidR="009D3552" w:rsidRPr="00796A48" w:rsidRDefault="009D3552" w:rsidP="009D3552">
      <w:pPr>
        <w:widowControl w:val="0"/>
        <w:autoSpaceDE w:val="0"/>
        <w:autoSpaceDN w:val="0"/>
        <w:adjustRightInd w:val="0"/>
        <w:spacing w:line="300" w:lineRule="auto"/>
        <w:ind w:firstLine="700"/>
      </w:pPr>
    </w:p>
    <w:p w:rsidR="00E72893" w:rsidRPr="00E72893" w:rsidRDefault="00E72893" w:rsidP="00E72893">
      <w:pPr>
        <w:shd w:val="clear" w:color="auto" w:fill="FFFFFF"/>
        <w:outlineLvl w:val="0"/>
        <w:rPr>
          <w:bCs/>
          <w:color w:val="000000"/>
          <w:kern w:val="36"/>
        </w:rPr>
      </w:pPr>
    </w:p>
    <w:p w:rsidR="00E72893" w:rsidRPr="009C64EF" w:rsidRDefault="00E72893" w:rsidP="00E72893">
      <w:pPr>
        <w:jc w:val="center"/>
        <w:rPr>
          <w:color w:val="000000"/>
        </w:rPr>
      </w:pPr>
      <w:r w:rsidRPr="009C64EF">
        <w:rPr>
          <w:b/>
          <w:bCs/>
          <w:color w:val="000000"/>
        </w:rPr>
        <w:t> </w:t>
      </w:r>
    </w:p>
    <w:p w:rsidR="00E72893" w:rsidRPr="009C64EF" w:rsidRDefault="00E72893" w:rsidP="00E72893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9C64EF"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E72893" w:rsidRPr="009B32CE" w:rsidRDefault="00E72893" w:rsidP="00E7289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B32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2893" w:rsidRPr="009B32CE" w:rsidRDefault="00E72893" w:rsidP="00E72893">
      <w:pPr>
        <w:jc w:val="both"/>
        <w:outlineLvl w:val="0"/>
      </w:pPr>
    </w:p>
    <w:p w:rsidR="00E72893" w:rsidRDefault="00E72893" w:rsidP="00E72893">
      <w:pPr>
        <w:widowControl w:val="0"/>
        <w:tabs>
          <w:tab w:val="left" w:pos="3765"/>
        </w:tabs>
        <w:spacing w:line="300" w:lineRule="auto"/>
        <w:ind w:firstLine="700"/>
        <w:jc w:val="center"/>
      </w:pPr>
    </w:p>
    <w:p w:rsidR="00E72893" w:rsidRDefault="00E72893" w:rsidP="00E72893">
      <w:pPr>
        <w:widowControl w:val="0"/>
        <w:spacing w:line="300" w:lineRule="auto"/>
        <w:ind w:firstLine="700"/>
        <w:jc w:val="both"/>
      </w:pPr>
    </w:p>
    <w:p w:rsidR="00E72893" w:rsidRDefault="00E72893" w:rsidP="00E72893">
      <w:pPr>
        <w:widowControl w:val="0"/>
        <w:spacing w:line="300" w:lineRule="auto"/>
        <w:ind w:firstLine="700"/>
        <w:jc w:val="both"/>
      </w:pPr>
    </w:p>
    <w:p w:rsidR="00E72893" w:rsidRDefault="00E72893" w:rsidP="00E72893">
      <w:pPr>
        <w:widowControl w:val="0"/>
        <w:spacing w:line="300" w:lineRule="auto"/>
        <w:ind w:firstLine="700"/>
        <w:jc w:val="center"/>
        <w:rPr>
          <w:b/>
          <w:noProof/>
          <w:sz w:val="28"/>
          <w:szCs w:val="28"/>
        </w:rPr>
      </w:pPr>
      <w:r>
        <w:t xml:space="preserve">  Глава МО СП «Субуктуйское»</w:t>
      </w:r>
      <w:r>
        <w:tab/>
        <w:t xml:space="preserve">                                      Е.А. Цыдыпылов</w:t>
      </w:r>
    </w:p>
    <w:p w:rsidR="00E72893" w:rsidRDefault="00E72893" w:rsidP="00E72893">
      <w:pPr>
        <w:widowControl w:val="0"/>
        <w:spacing w:line="300" w:lineRule="auto"/>
        <w:ind w:firstLine="700"/>
        <w:jc w:val="both"/>
        <w:rPr>
          <w:sz w:val="22"/>
          <w:szCs w:val="22"/>
        </w:rPr>
      </w:pPr>
    </w:p>
    <w:p w:rsidR="00E72893" w:rsidRDefault="00E72893" w:rsidP="00E72893">
      <w:pPr>
        <w:widowControl w:val="0"/>
        <w:spacing w:line="300" w:lineRule="auto"/>
        <w:ind w:firstLine="700"/>
        <w:jc w:val="both"/>
        <w:rPr>
          <w:sz w:val="22"/>
          <w:szCs w:val="22"/>
        </w:rPr>
      </w:pPr>
    </w:p>
    <w:p w:rsidR="00E72893" w:rsidRDefault="00E72893" w:rsidP="00E72893"/>
    <w:p w:rsidR="00E72893" w:rsidRDefault="00E72893" w:rsidP="00E72893">
      <w:pPr>
        <w:tabs>
          <w:tab w:val="left" w:pos="1140"/>
        </w:tabs>
      </w:pPr>
    </w:p>
    <w:p w:rsidR="00E72893" w:rsidRPr="00E72893" w:rsidRDefault="00E72893" w:rsidP="00E72893">
      <w:pPr>
        <w:tabs>
          <w:tab w:val="left" w:pos="1140"/>
        </w:tabs>
      </w:pPr>
    </w:p>
    <w:sectPr w:rsidR="00E72893" w:rsidRPr="00E7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1A"/>
    <w:rsid w:val="00374B1D"/>
    <w:rsid w:val="004F4C44"/>
    <w:rsid w:val="0062291A"/>
    <w:rsid w:val="00913069"/>
    <w:rsid w:val="009C64EF"/>
    <w:rsid w:val="009D3552"/>
    <w:rsid w:val="00B1115C"/>
    <w:rsid w:val="00B45EA9"/>
    <w:rsid w:val="00C23B65"/>
    <w:rsid w:val="00DF4C7B"/>
    <w:rsid w:val="00E7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64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9C64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C6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64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9C64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C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ac9aa4e-8bf3-4b2a-9017-84b1f1fe766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4ff21115-1cb6-4214-9078-8e8209c66419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9ac9aa4e-8bf3-4b2a-9017-84b1f1fe7667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nla-service.minjust.ru:8080/rnla-links/ws/content/act/4ff21115-1cb6-4214-9078-8e8209c664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2023-07-04T01:11:00Z</dcterms:created>
  <dcterms:modified xsi:type="dcterms:W3CDTF">2023-08-16T01:57:00Z</dcterms:modified>
</cp:coreProperties>
</file>